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042" w:rsidRPr="00503042" w:rsidRDefault="00503042" w:rsidP="005030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proofErr w:type="spellStart"/>
      <w:r w:rsidRPr="00503042">
        <w:rPr>
          <w:rFonts w:ascii="Times New Roman" w:eastAsia="Times New Roman" w:hAnsi="Times New Roman" w:cs="Times New Roman"/>
          <w:sz w:val="24"/>
        </w:rPr>
        <w:t>Москвичёва</w:t>
      </w:r>
      <w:proofErr w:type="spellEnd"/>
      <w:r w:rsidRPr="00503042">
        <w:rPr>
          <w:rFonts w:ascii="Times New Roman" w:eastAsia="Times New Roman" w:hAnsi="Times New Roman" w:cs="Times New Roman"/>
          <w:sz w:val="24"/>
        </w:rPr>
        <w:t xml:space="preserve"> Светлана Викторовна, </w:t>
      </w:r>
    </w:p>
    <w:p w:rsidR="00503042" w:rsidRPr="00503042" w:rsidRDefault="00503042" w:rsidP="005030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503042">
        <w:rPr>
          <w:rFonts w:ascii="Times New Roman" w:eastAsia="Times New Roman" w:hAnsi="Times New Roman" w:cs="Times New Roman"/>
          <w:sz w:val="24"/>
        </w:rPr>
        <w:t xml:space="preserve">учитель английского языка  первой квалификационной категории </w:t>
      </w:r>
    </w:p>
    <w:p w:rsidR="00503042" w:rsidRPr="00503042" w:rsidRDefault="00503042" w:rsidP="005030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503042">
        <w:rPr>
          <w:rFonts w:ascii="Times New Roman" w:eastAsia="Times New Roman" w:hAnsi="Times New Roman" w:cs="Times New Roman"/>
          <w:sz w:val="24"/>
        </w:rPr>
        <w:t>МБОУ Родниковской СОШ</w:t>
      </w:r>
    </w:p>
    <w:p w:rsidR="00412E7B" w:rsidRDefault="00503042" w:rsidP="00503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Программа   работы с одаренными детьми учителя английского языка</w:t>
      </w:r>
    </w:p>
    <w:p w:rsidR="00412E7B" w:rsidRDefault="00503042" w:rsidP="00503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Москвичевой Светланы Викторовны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 xml:space="preserve"> Цели: </w:t>
      </w:r>
      <w:r>
        <w:rPr>
          <w:rFonts w:ascii="Times New Roman" w:eastAsia="Times New Roman" w:hAnsi="Times New Roman" w:cs="Times New Roman"/>
          <w:sz w:val="24"/>
        </w:rPr>
        <w:t>создание благоприятных условий для развития талантливых учащихся через оптимальную структуру школьного и дополнительного образования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 xml:space="preserve">Задачи: </w:t>
      </w:r>
      <w:r>
        <w:rPr>
          <w:rFonts w:ascii="Times New Roman" w:eastAsia="Times New Roman" w:hAnsi="Times New Roman" w:cs="Times New Roman"/>
          <w:sz w:val="24"/>
        </w:rPr>
        <w:t>Выявление одарённых детей с использованием различных диагностик;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 на уроке английского языка дифференциации на основе индивидуальных особенностей детей;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Отбор средств обучения, способствующих развитию самостоятельности мышления, инициативности</w:t>
      </w:r>
      <w:r>
        <w:rPr>
          <w:rFonts w:ascii="Times New Roman" w:eastAsia="Times New Roman" w:hAnsi="Times New Roman" w:cs="Times New Roman"/>
          <w:sz w:val="24"/>
        </w:rPr>
        <w:t xml:space="preserve"> и научно-исследовательских навыков, творчества в урочной и внеурочной деятельности;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Организация разнообразной внеурочной и внешкольной деятельности по предмету;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Развитие у одарённых детей качественно высокого уровня знаний по английскому языку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Пояснительная записка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>Программа работы с одарёнными детьми охватывает главные аспекты воспитания и обучения одарённых детей в условиях массовой общеобразовательной школы, намечает перспективы, определяет приор</w:t>
      </w:r>
      <w:r>
        <w:rPr>
          <w:rFonts w:ascii="Times New Roman" w:eastAsia="Times New Roman" w:hAnsi="Times New Roman" w:cs="Times New Roman"/>
          <w:sz w:val="24"/>
        </w:rPr>
        <w:t xml:space="preserve">итеты, содержит конкретные мероприятия данной деятельности. 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Программой предусмотрено осуществление инновационных преобразований в работе с одарёнными детьми, развитие непрерывного углублённого обучения творческих школьников, изменение массовых способов</w:t>
      </w:r>
      <w:r>
        <w:rPr>
          <w:rFonts w:ascii="Times New Roman" w:eastAsia="Times New Roman" w:hAnsi="Times New Roman" w:cs="Times New Roman"/>
          <w:sz w:val="24"/>
        </w:rPr>
        <w:t xml:space="preserve"> обучения в пользу интеллектуально ориентированных учебных систем.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Программа направлена на совершенствование образовательного процесса, который воссоздаёт и воспроизводит условия для учения одарённого ребёнка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Этапы реал</w:t>
      </w:r>
      <w:r>
        <w:rPr>
          <w:rFonts w:ascii="Times New Roman" w:eastAsia="Times New Roman" w:hAnsi="Times New Roman" w:cs="Times New Roman"/>
          <w:b/>
          <w:sz w:val="24"/>
        </w:rPr>
        <w:t xml:space="preserve">изации программы </w:t>
      </w:r>
    </w:p>
    <w:p w:rsidR="00503042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1 этап.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Диагностико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-прогностический; мониторинг одаренности</w:t>
      </w:r>
    </w:p>
    <w:p w:rsidR="00412E7B" w:rsidRPr="00503042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банка данных по одарённым детям;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банка творческих работ учащихся;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банка заданий повышенной сложности;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Организация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системы дополнительного образования: кружки, элективные курсы,  творческие мастерские;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творческих конкурсов, олимпиад, научно-практических конференций;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внеклассной работы по предметам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 этап.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составление индивидуальной долгосрочной программы с учётом профориентации;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организация активной системы научно-исследовательской деятельности учащихся;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активное использование в проектной деятельности.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 этап. Констатирующий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формление портфолио;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внедрение в практику рейтинга учащихся.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Функции учителя английского языка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>Выявление одарённых детей.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>Организация индивидуальной работы с одарёнными детьми.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Подготовка учащихся к олимпиадам, ко</w:t>
      </w:r>
      <w:r>
        <w:rPr>
          <w:rFonts w:ascii="Times New Roman" w:eastAsia="Times New Roman" w:hAnsi="Times New Roman" w:cs="Times New Roman"/>
          <w:sz w:val="24"/>
        </w:rPr>
        <w:t>нкурсам, викторинам, конференциям школьного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районного уровня и всероссийского уровня.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Принципы работы с одарёнными детьми.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 комфортности в любой деятельности.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 разнообразия предлагаемых возможностей для реализ</w:t>
      </w:r>
      <w:r>
        <w:rPr>
          <w:rFonts w:ascii="Times New Roman" w:eastAsia="Times New Roman" w:hAnsi="Times New Roman" w:cs="Times New Roman"/>
          <w:sz w:val="24"/>
        </w:rPr>
        <w:t xml:space="preserve">ации способностей учащихся. 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Возрастание роли внеурочной деятельности.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 развивающего обучения.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 добровольности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Список одаренных детей по английскому языку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1"/>
        <w:gridCol w:w="5748"/>
        <w:gridCol w:w="2354"/>
      </w:tblGrid>
      <w:tr w:rsidR="00412E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Фамилия, имя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Класс</w:t>
            </w:r>
          </w:p>
        </w:tc>
      </w:tr>
      <w:tr w:rsidR="00412E7B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412E7B" w:rsidP="00503042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412E7B" w:rsidP="00503042">
            <w:pPr>
              <w:spacing w:after="0" w:line="240" w:lineRule="auto"/>
            </w:pPr>
          </w:p>
        </w:tc>
      </w:tr>
      <w:tr w:rsidR="00412E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412E7B" w:rsidP="00503042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412E7B" w:rsidP="00503042">
            <w:pPr>
              <w:spacing w:after="0" w:line="240" w:lineRule="auto"/>
            </w:pPr>
          </w:p>
        </w:tc>
      </w:tr>
      <w:tr w:rsidR="00412E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412E7B" w:rsidP="00503042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412E7B" w:rsidP="00503042">
            <w:pPr>
              <w:spacing w:after="0" w:line="240" w:lineRule="auto"/>
            </w:pPr>
          </w:p>
        </w:tc>
      </w:tr>
      <w:tr w:rsidR="00412E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412E7B" w:rsidP="00503042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412E7B" w:rsidP="00503042">
            <w:pPr>
              <w:spacing w:after="0" w:line="240" w:lineRule="auto"/>
            </w:pPr>
          </w:p>
        </w:tc>
      </w:tr>
    </w:tbl>
    <w:p w:rsidR="00412E7B" w:rsidRDefault="00503042" w:rsidP="00503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План работы с одарёнными детьми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593"/>
        <w:gridCol w:w="1843"/>
        <w:gridCol w:w="3367"/>
      </w:tblGrid>
      <w:tr w:rsidR="00412E7B" w:rsidTr="005030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Сроки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Результат работы</w:t>
            </w:r>
          </w:p>
        </w:tc>
      </w:tr>
      <w:tr w:rsidR="00412E7B" w:rsidTr="005030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 конкурсов для участия на всероссийском уровне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сентябрь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</w:p>
        </w:tc>
      </w:tr>
      <w:tr w:rsidR="00412E7B" w:rsidTr="00503042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одаренных детей  в кружке английского языка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Аглийский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всех"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12E7B" w:rsidRDefault="00412E7B" w:rsidP="0050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12E7B" w:rsidRDefault="00412E7B" w:rsidP="0050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Сентябрь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расписания кружка</w:t>
            </w:r>
          </w:p>
        </w:tc>
      </w:tr>
      <w:tr w:rsidR="00412E7B" w:rsidTr="005030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 индивидуальной работы с одаренными детьми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412E7B" w:rsidP="0050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сентябрь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графика индивидуальных занятий</w:t>
            </w:r>
          </w:p>
        </w:tc>
      </w:tr>
      <w:tr w:rsidR="00412E7B" w:rsidTr="005030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школьных олимпиад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учителя, выполнение олимпиадных заданий</w:t>
            </w:r>
          </w:p>
        </w:tc>
      </w:tr>
      <w:tr w:rsidR="00412E7B" w:rsidTr="005030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муниципальной олимпиаде по английскому языку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Pr="00503042" w:rsidRDefault="00503042" w:rsidP="0050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работа с  литературой по  предмету, консультации учителя</w:t>
            </w:r>
          </w:p>
        </w:tc>
      </w:tr>
      <w:tr w:rsidR="00412E7B" w:rsidTr="005030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учащихся к участию в конкурсах на различных этапах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 года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</w:t>
            </w:r>
          </w:p>
          <w:p w:rsidR="00412E7B" w:rsidRDefault="00412E7B" w:rsidP="00503042">
            <w:pPr>
              <w:spacing w:after="0" w:line="240" w:lineRule="auto"/>
            </w:pPr>
          </w:p>
        </w:tc>
      </w:tr>
      <w:tr w:rsidR="00412E7B" w:rsidTr="005030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предметной  недели декабрь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Викторины, праздники, инсценировки</w:t>
            </w:r>
          </w:p>
          <w:p w:rsidR="00412E7B" w:rsidRDefault="00412E7B" w:rsidP="00503042">
            <w:pPr>
              <w:spacing w:after="0" w:line="240" w:lineRule="auto"/>
            </w:pPr>
          </w:p>
        </w:tc>
      </w:tr>
      <w:tr w:rsidR="00412E7B" w:rsidTr="005030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консультации по сложным вопросам грамматики и других аспектов английского 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E7B" w:rsidRDefault="00503042" w:rsidP="0050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Индивидуальные занятия, групповые занятия с одар</w:t>
            </w:r>
            <w:r>
              <w:rPr>
                <w:rFonts w:ascii="Times New Roman" w:eastAsia="Times New Roman" w:hAnsi="Times New Roman" w:cs="Times New Roman"/>
                <w:sz w:val="24"/>
              </w:rPr>
              <w:t>енными детьми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412E7B" w:rsidRDefault="00412E7B" w:rsidP="00503042">
            <w:pPr>
              <w:spacing w:after="0" w:line="240" w:lineRule="auto"/>
            </w:pPr>
          </w:p>
        </w:tc>
      </w:tr>
    </w:tbl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</w:p>
    <w:p w:rsidR="00412E7B" w:rsidRDefault="00503042" w:rsidP="005030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Ожидаемые результаты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Создание условий для сохранения и приумножения интеллектуального и творческого потенциала учащихся;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Созданию условий для укрепления здоровья одарённых детей;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Повышению качества образования и воспитания школьников;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Создание благоприятных условий для развития одаренности на всех ступенях обучения;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Сформированное чувство осознанного изучения иностранного языка;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Формирование и развитие у учащихся способ</w:t>
      </w:r>
      <w:r>
        <w:rPr>
          <w:rFonts w:ascii="Times New Roman" w:eastAsia="Times New Roman" w:hAnsi="Times New Roman" w:cs="Times New Roman"/>
          <w:sz w:val="24"/>
        </w:rPr>
        <w:t>ности ставить перед собой задачи, намечать пути их достижения;</w:t>
      </w:r>
    </w:p>
    <w:p w:rsidR="00412E7B" w:rsidRDefault="00503042" w:rsidP="005030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Формирование у уч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ащихся способности планировать и анализировать свою деятельность.         </w:t>
      </w:r>
    </w:p>
    <w:sectPr w:rsidR="0041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2E7B"/>
    <w:rsid w:val="00412E7B"/>
    <w:rsid w:val="0050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736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Chip</cp:lastModifiedBy>
  <cp:revision>2</cp:revision>
  <dcterms:created xsi:type="dcterms:W3CDTF">2018-03-07T06:46:00Z</dcterms:created>
  <dcterms:modified xsi:type="dcterms:W3CDTF">2018-03-07T06:50:00Z</dcterms:modified>
</cp:coreProperties>
</file>